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68" w:rsidRDefault="0042761D" w:rsidP="0042761D">
      <w:pPr>
        <w:tabs>
          <w:tab w:val="left" w:pos="3400"/>
          <w:tab w:val="center" w:pos="5233"/>
        </w:tabs>
        <w:autoSpaceDE/>
        <w:autoSpaceDN/>
        <w:spacing w:line="400" w:lineRule="exact"/>
        <w:jc w:val="left"/>
        <w:textAlignment w:val="baseline"/>
        <w:rPr>
          <w:rFonts w:ascii="맑은 고딕" w:eastAsia="맑은 고딕" w:hAnsi="맑은 고딕" w:hint="eastAsia"/>
          <w:b/>
          <w:color w:val="5F497A"/>
          <w:sz w:val="32"/>
          <w:szCs w:val="32"/>
        </w:rPr>
      </w:pPr>
      <w:proofErr w:type="spellStart"/>
      <w:r w:rsidRPr="0042761D">
        <w:rPr>
          <w:rFonts w:ascii="맑은 고딕" w:eastAsia="맑은 고딕" w:hAnsi="맑은 고딕" w:hint="eastAsia"/>
          <w:b/>
          <w:color w:val="5F497A"/>
          <w:sz w:val="32"/>
          <w:szCs w:val="32"/>
        </w:rPr>
        <w:t>대한골대사학회</w:t>
      </w:r>
      <w:proofErr w:type="spellEnd"/>
      <w:r w:rsidRPr="0042761D">
        <w:rPr>
          <w:rFonts w:ascii="맑은 고딕" w:eastAsia="맑은 고딕" w:hAnsi="맑은 고딕" w:hint="eastAsia"/>
          <w:b/>
          <w:color w:val="5F497A"/>
          <w:sz w:val="32"/>
          <w:szCs w:val="32"/>
        </w:rPr>
        <w:t>SSBH2022&amp; 제34차 춘계학술대회</w:t>
      </w:r>
    </w:p>
    <w:p w:rsidR="0042761D" w:rsidRDefault="0042761D" w:rsidP="0042761D">
      <w:pPr>
        <w:tabs>
          <w:tab w:val="left" w:pos="3400"/>
          <w:tab w:val="center" w:pos="5233"/>
        </w:tabs>
        <w:autoSpaceDE/>
        <w:autoSpaceDN/>
        <w:spacing w:line="400" w:lineRule="exact"/>
        <w:jc w:val="left"/>
        <w:textAlignment w:val="baseline"/>
        <w:rPr>
          <w:rFonts w:ascii="맑은 고딕" w:eastAsia="맑은 고딕" w:hAnsi="맑은 고딕" w:hint="eastAsia"/>
          <w:b/>
          <w:color w:val="5F497A"/>
          <w:sz w:val="32"/>
          <w:szCs w:val="32"/>
        </w:rPr>
      </w:pPr>
      <w:r>
        <w:rPr>
          <w:rFonts w:ascii="맑은 고딕" w:eastAsia="맑은 고딕" w:hAnsi="맑은 고딕" w:hint="eastAsia"/>
          <w:b/>
          <w:color w:val="5F497A"/>
          <w:sz w:val="32"/>
          <w:szCs w:val="32"/>
        </w:rPr>
        <w:t>Registration Form</w:t>
      </w:r>
    </w:p>
    <w:p w:rsidR="0042761D" w:rsidRPr="0042761D" w:rsidRDefault="0042761D" w:rsidP="0042761D">
      <w:pPr>
        <w:tabs>
          <w:tab w:val="left" w:pos="3400"/>
          <w:tab w:val="center" w:pos="5233"/>
        </w:tabs>
        <w:autoSpaceDE/>
        <w:autoSpaceDN/>
        <w:spacing w:line="400" w:lineRule="exact"/>
        <w:jc w:val="left"/>
        <w:textAlignment w:val="baseline"/>
        <w:rPr>
          <w:rFonts w:ascii="맑은 고딕" w:eastAsia="맑은 고딕" w:hAnsi="맑은 고딕" w:cs="Segoe UI"/>
          <w:b/>
          <w:color w:val="5F497A"/>
          <w:sz w:val="32"/>
          <w:szCs w:val="32"/>
        </w:rPr>
      </w:pPr>
      <w:bookmarkStart w:id="0" w:name="_GoBack"/>
      <w:bookmarkEnd w:id="0"/>
    </w:p>
    <w:p w:rsidR="00075068" w:rsidRPr="00502254" w:rsidRDefault="00075068" w:rsidP="00502254">
      <w:pPr>
        <w:pStyle w:val="aa"/>
        <w:jc w:val="left"/>
        <w:rPr>
          <w:rFonts w:ascii="Calibri" w:hAnsi="Calibri"/>
          <w:color w:val="0D0D0D"/>
          <w:sz w:val="22"/>
          <w:szCs w:val="22"/>
        </w:rPr>
      </w:pPr>
      <w:r w:rsidRPr="00502254">
        <w:rPr>
          <w:rFonts w:ascii="Calibri" w:hAnsi="Calibri"/>
          <w:color w:val="0D0D0D"/>
          <w:sz w:val="22"/>
          <w:szCs w:val="22"/>
        </w:rPr>
        <w:t xml:space="preserve">1. </w:t>
      </w:r>
      <w:r w:rsidR="006926D8">
        <w:rPr>
          <w:rFonts w:ascii="Calibri" w:hAnsi="Calibri" w:hint="eastAsia"/>
          <w:color w:val="0D0D0D"/>
          <w:sz w:val="22"/>
          <w:szCs w:val="22"/>
        </w:rPr>
        <w:t>GUEST INFORMATION</w:t>
      </w:r>
    </w:p>
    <w:tbl>
      <w:tblPr>
        <w:tblpPr w:leftFromText="142" w:rightFromText="142" w:vertAnchor="text" w:horzAnchor="margin" w:tblpXSpec="center" w:tblpY="140"/>
        <w:tblW w:w="10206" w:type="dxa"/>
        <w:tblBorders>
          <w:top w:val="single" w:sz="12" w:space="0" w:color="auto"/>
          <w:bottom w:val="single" w:sz="12" w:space="0" w:color="auto"/>
          <w:insideH w:val="single" w:sz="2" w:space="0" w:color="595959"/>
          <w:insideV w:val="single" w:sz="2" w:space="0" w:color="595959"/>
        </w:tblBorders>
        <w:tblCellMar>
          <w:top w:w="28" w:type="dxa"/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578"/>
        <w:gridCol w:w="3510"/>
        <w:gridCol w:w="850"/>
        <w:gridCol w:w="2268"/>
      </w:tblGrid>
      <w:tr w:rsidR="00A048DD" w:rsidRPr="00502254" w:rsidTr="00E378B6">
        <w:trPr>
          <w:trHeight w:val="221"/>
        </w:trPr>
        <w:tc>
          <w:tcPr>
            <w:tcW w:w="3578" w:type="dxa"/>
            <w:tcBorders>
              <w:top w:val="single" w:sz="12" w:space="0" w:color="595959"/>
              <w:bottom w:val="single" w:sz="2" w:space="0" w:color="595959"/>
            </w:tcBorders>
            <w:tcMar>
              <w:left w:w="0" w:type="dxa"/>
            </w:tcMar>
            <w:vAlign w:val="center"/>
          </w:tcPr>
          <w:p w:rsidR="00502254" w:rsidRPr="0060540C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First Name: </w:t>
            </w:r>
          </w:p>
        </w:tc>
        <w:tc>
          <w:tcPr>
            <w:tcW w:w="4360" w:type="dxa"/>
            <w:gridSpan w:val="2"/>
            <w:tcBorders>
              <w:top w:val="single" w:sz="12" w:space="0" w:color="595959"/>
              <w:bottom w:val="single" w:sz="2" w:space="0" w:color="595959"/>
            </w:tcBorders>
            <w:vAlign w:val="center"/>
          </w:tcPr>
          <w:p w:rsidR="00502254" w:rsidRPr="0060540C" w:rsidRDefault="00502254" w:rsidP="00E378B6">
            <w:pPr>
              <w:pStyle w:val="a6"/>
              <w:ind w:rightChars="59" w:right="118" w:firstLineChars="100" w:firstLine="18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Last Name:</w:t>
            </w:r>
          </w:p>
        </w:tc>
        <w:tc>
          <w:tcPr>
            <w:tcW w:w="2268" w:type="dxa"/>
            <w:tcBorders>
              <w:top w:val="single" w:sz="12" w:space="0" w:color="595959"/>
              <w:bottom w:val="single" w:sz="2" w:space="0" w:color="595959"/>
            </w:tcBorders>
            <w:vAlign w:val="center"/>
          </w:tcPr>
          <w:p w:rsidR="00502254" w:rsidRPr="00A048DD" w:rsidRDefault="00502254" w:rsidP="00E378B6">
            <w:pPr>
              <w:pStyle w:val="a6"/>
              <w:tabs>
                <w:tab w:val="left" w:pos="3420"/>
                <w:tab w:val="left" w:pos="7020"/>
              </w:tabs>
              <w:wordWrap/>
              <w:adjustRightInd w:val="0"/>
              <w:snapToGrid w:val="0"/>
              <w:spacing w:before="30" w:line="20" w:lineRule="atLeast"/>
              <w:ind w:rightChars="59" w:right="118" w:firstLineChars="100" w:firstLine="180"/>
              <w:rPr>
                <w:rFonts w:ascii="Calibri" w:eastAsia="맑은 고딕" w:hAnsi="Calibri" w:cs="Arial"/>
                <w:color w:val="0D0D0D"/>
                <w:sz w:val="18"/>
                <w:u w:val="single"/>
              </w:rPr>
            </w:pPr>
            <w:proofErr w:type="gramStart"/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( </w:t>
            </w:r>
            <w:r w:rsidRPr="00A048DD">
              <w:rPr>
                <w:rFonts w:ascii="Calibri" w:eastAsia="맑은 고딕" w:hAnsi="Calibri" w:cs="Arial"/>
                <w:color w:val="0D0D0D"/>
                <w:sz w:val="16"/>
                <w:szCs w:val="16"/>
              </w:rPr>
              <w:sym w:font="Webdings" w:char="F063"/>
            </w:r>
            <w:proofErr w:type="gramEnd"/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 Mr.  </w:t>
            </w:r>
            <w:r w:rsidRPr="00A048DD">
              <w:rPr>
                <w:rFonts w:ascii="Calibri" w:eastAsia="맑은 고딕" w:hAnsi="Calibri" w:cs="Arial"/>
                <w:color w:val="0D0D0D"/>
                <w:sz w:val="16"/>
                <w:szCs w:val="16"/>
              </w:rPr>
              <w:sym w:font="Webdings" w:char="F063"/>
            </w: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 Ms.)</w:t>
            </w:r>
          </w:p>
        </w:tc>
      </w:tr>
      <w:tr w:rsidR="00502254" w:rsidRPr="00502254" w:rsidTr="00E378B6">
        <w:trPr>
          <w:trHeight w:val="289"/>
        </w:trPr>
        <w:tc>
          <w:tcPr>
            <w:tcW w:w="10206" w:type="dxa"/>
            <w:gridSpan w:val="4"/>
            <w:tcBorders>
              <w:top w:val="single" w:sz="2" w:space="0" w:color="595959"/>
              <w:bottom w:val="single" w:sz="2" w:space="0" w:color="595959"/>
            </w:tcBorders>
            <w:tcMar>
              <w:left w:w="0" w:type="dxa"/>
            </w:tcMar>
            <w:vAlign w:val="center"/>
          </w:tcPr>
          <w:p w:rsidR="00502254" w:rsidRPr="0060540C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Affiliation: </w:t>
            </w:r>
          </w:p>
        </w:tc>
      </w:tr>
      <w:tr w:rsidR="009679C1" w:rsidRPr="00502254" w:rsidTr="00E378B6">
        <w:trPr>
          <w:trHeight w:val="289"/>
        </w:trPr>
        <w:tc>
          <w:tcPr>
            <w:tcW w:w="7088" w:type="dxa"/>
            <w:gridSpan w:val="2"/>
            <w:tcBorders>
              <w:top w:val="single" w:sz="2" w:space="0" w:color="595959"/>
              <w:bottom w:val="single" w:sz="2" w:space="0" w:color="595959"/>
            </w:tcBorders>
            <w:tcMar>
              <w:left w:w="0" w:type="dxa"/>
            </w:tcMar>
            <w:vAlign w:val="center"/>
          </w:tcPr>
          <w:p w:rsidR="009679C1" w:rsidRPr="00A048DD" w:rsidRDefault="009679C1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Address: </w:t>
            </w:r>
          </w:p>
        </w:tc>
        <w:tc>
          <w:tcPr>
            <w:tcW w:w="3118" w:type="dxa"/>
            <w:gridSpan w:val="2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:rsidR="009679C1" w:rsidRPr="00A048DD" w:rsidRDefault="009679C1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Country:</w:t>
            </w:r>
          </w:p>
        </w:tc>
      </w:tr>
      <w:tr w:rsidR="00A048DD" w:rsidRPr="00502254" w:rsidTr="0074019F">
        <w:trPr>
          <w:trHeight w:val="289"/>
        </w:trPr>
        <w:tc>
          <w:tcPr>
            <w:tcW w:w="3578" w:type="dxa"/>
            <w:tcBorders>
              <w:top w:val="single" w:sz="2" w:space="0" w:color="595959"/>
              <w:bottom w:val="single" w:sz="2" w:space="0" w:color="595959"/>
            </w:tcBorders>
            <w:tcMar>
              <w:left w:w="0" w:type="dxa"/>
            </w:tcMar>
            <w:vAlign w:val="center"/>
          </w:tcPr>
          <w:p w:rsidR="00502254" w:rsidRPr="0060540C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Phone: </w:t>
            </w:r>
          </w:p>
        </w:tc>
        <w:tc>
          <w:tcPr>
            <w:tcW w:w="3510" w:type="dxa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:rsidR="00502254" w:rsidRPr="0060540C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Fax:</w:t>
            </w:r>
          </w:p>
        </w:tc>
        <w:tc>
          <w:tcPr>
            <w:tcW w:w="3118" w:type="dxa"/>
            <w:gridSpan w:val="2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:rsidR="00502254" w:rsidRPr="0060540C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Email:</w:t>
            </w:r>
          </w:p>
        </w:tc>
      </w:tr>
      <w:tr w:rsidR="00A048DD" w:rsidRPr="00502254" w:rsidTr="00E378B6">
        <w:trPr>
          <w:trHeight w:val="289"/>
        </w:trPr>
        <w:tc>
          <w:tcPr>
            <w:tcW w:w="3578" w:type="dxa"/>
            <w:tcBorders>
              <w:top w:val="single" w:sz="2" w:space="0" w:color="595959"/>
              <w:bottom w:val="single" w:sz="12" w:space="0" w:color="595959"/>
            </w:tcBorders>
            <w:tcMar>
              <w:left w:w="0" w:type="dxa"/>
            </w:tcMar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Accompanying Person</w:t>
            </w:r>
            <w:r w:rsidRPr="0060540C">
              <w:rPr>
                <w:rFonts w:ascii="Calibri" w:eastAsia="맑은 고딕" w:hAnsi="Calibri" w:cs="Arial"/>
                <w:color w:val="0D0D0D"/>
                <w:sz w:val="18"/>
              </w:rPr>
              <w:t>（</w:t>
            </w:r>
            <w:r w:rsidRPr="0060540C">
              <w:rPr>
                <w:rFonts w:ascii="Calibri" w:eastAsia="맑은 고딕" w:hAnsi="Calibri" w:cs="Arial"/>
                <w:color w:val="0D0D0D"/>
                <w:sz w:val="18"/>
              </w:rPr>
              <w:sym w:font="Webdings" w:char="F063"/>
            </w: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 Mr</w:t>
            </w:r>
            <w:proofErr w:type="gramStart"/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. </w:t>
            </w:r>
            <w:r w:rsidR="00A048DD"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 </w:t>
            </w:r>
            <w:proofErr w:type="gramEnd"/>
            <w:r w:rsidRPr="0060540C">
              <w:rPr>
                <w:rFonts w:ascii="Calibri" w:eastAsia="맑은 고딕" w:hAnsi="Calibri" w:cs="Arial"/>
                <w:color w:val="0D0D0D"/>
                <w:sz w:val="18"/>
              </w:rPr>
              <w:sym w:font="Webdings" w:char="F063"/>
            </w: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 Ms.)</w:t>
            </w:r>
          </w:p>
        </w:tc>
        <w:tc>
          <w:tcPr>
            <w:tcW w:w="3510" w:type="dxa"/>
            <w:tcBorders>
              <w:top w:val="single" w:sz="2" w:space="0" w:color="595959"/>
              <w:bottom w:val="single" w:sz="12" w:space="0" w:color="595959"/>
            </w:tcBorders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First Name:</w:t>
            </w:r>
          </w:p>
        </w:tc>
        <w:tc>
          <w:tcPr>
            <w:tcW w:w="3118" w:type="dxa"/>
            <w:gridSpan w:val="2"/>
            <w:tcBorders>
              <w:top w:val="single" w:sz="2" w:space="0" w:color="595959"/>
              <w:bottom w:val="single" w:sz="12" w:space="0" w:color="595959"/>
            </w:tcBorders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Last Name:</w:t>
            </w:r>
          </w:p>
        </w:tc>
      </w:tr>
      <w:tr w:rsidR="00A048DD" w:rsidRPr="00502254" w:rsidTr="00E378B6">
        <w:trPr>
          <w:trHeight w:val="289"/>
        </w:trPr>
        <w:tc>
          <w:tcPr>
            <w:tcW w:w="3578" w:type="dxa"/>
            <w:tcBorders>
              <w:top w:val="single" w:sz="12" w:space="0" w:color="595959"/>
              <w:bottom w:val="single" w:sz="2" w:space="0" w:color="595959"/>
            </w:tcBorders>
            <w:tcMar>
              <w:left w:w="0" w:type="dxa"/>
            </w:tcMar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Check-in Date: </w:t>
            </w:r>
          </w:p>
        </w:tc>
        <w:tc>
          <w:tcPr>
            <w:tcW w:w="3510" w:type="dxa"/>
            <w:tcBorders>
              <w:top w:val="single" w:sz="12" w:space="0" w:color="595959"/>
              <w:bottom w:val="single" w:sz="2" w:space="0" w:color="595959"/>
            </w:tcBorders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100" w:firstLine="18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Check-out Date: </w:t>
            </w:r>
          </w:p>
        </w:tc>
        <w:tc>
          <w:tcPr>
            <w:tcW w:w="3118" w:type="dxa"/>
            <w:gridSpan w:val="2"/>
            <w:tcBorders>
              <w:top w:val="single" w:sz="12" w:space="0" w:color="595959"/>
              <w:bottom w:val="single" w:sz="2" w:space="0" w:color="595959"/>
            </w:tcBorders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100" w:firstLine="18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>No. of Nights  (          )</w:t>
            </w:r>
          </w:p>
        </w:tc>
      </w:tr>
      <w:tr w:rsidR="00A048DD" w:rsidRPr="00502254" w:rsidTr="00E378B6">
        <w:trPr>
          <w:trHeight w:val="289"/>
        </w:trPr>
        <w:tc>
          <w:tcPr>
            <w:tcW w:w="3578" w:type="dxa"/>
            <w:tcBorders>
              <w:top w:val="single" w:sz="2" w:space="0" w:color="595959"/>
              <w:bottom w:val="single" w:sz="12" w:space="0" w:color="595959"/>
            </w:tcBorders>
            <w:tcMar>
              <w:left w:w="0" w:type="dxa"/>
            </w:tcMar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50" w:firstLine="90"/>
              <w:rPr>
                <w:rFonts w:ascii="Calibri" w:eastAsia="맑은 고딕" w:hAnsi="Calibri" w:cs="Arial"/>
                <w:color w:val="0D0D0D"/>
                <w:sz w:val="18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Check-in Time: </w:t>
            </w:r>
          </w:p>
        </w:tc>
        <w:tc>
          <w:tcPr>
            <w:tcW w:w="6628" w:type="dxa"/>
            <w:gridSpan w:val="3"/>
            <w:tcBorders>
              <w:top w:val="single" w:sz="2" w:space="0" w:color="595959"/>
              <w:bottom w:val="single" w:sz="12" w:space="0" w:color="595959"/>
            </w:tcBorders>
            <w:vAlign w:val="center"/>
          </w:tcPr>
          <w:p w:rsidR="00502254" w:rsidRPr="00A048DD" w:rsidRDefault="00502254" w:rsidP="00E378B6">
            <w:pPr>
              <w:pStyle w:val="a6"/>
              <w:ind w:rightChars="59" w:right="118" w:firstLineChars="100" w:firstLine="180"/>
              <w:rPr>
                <w:rFonts w:ascii="Calibri" w:eastAsia="맑은 고딕" w:hAnsi="Calibri" w:cs="Arial"/>
                <w:color w:val="0D0D0D"/>
                <w:sz w:val="18"/>
                <w:u w:val="single"/>
              </w:rPr>
            </w:pPr>
            <w:r w:rsidRPr="00A048DD">
              <w:rPr>
                <w:rFonts w:ascii="Calibri" w:eastAsia="맑은 고딕" w:hAnsi="Calibri" w:cs="Arial"/>
                <w:color w:val="0D0D0D"/>
                <w:sz w:val="18"/>
              </w:rPr>
              <w:t xml:space="preserve">Special Request: </w:t>
            </w:r>
          </w:p>
        </w:tc>
      </w:tr>
    </w:tbl>
    <w:p w:rsidR="00502254" w:rsidRPr="00502254" w:rsidRDefault="00502254" w:rsidP="00E378B6">
      <w:pPr>
        <w:pStyle w:val="aa"/>
        <w:ind w:rightChars="59" w:right="118"/>
        <w:jc w:val="left"/>
        <w:rPr>
          <w:rFonts w:ascii="Calibri" w:hAnsi="Calibri"/>
          <w:color w:val="0D0D0D"/>
          <w:sz w:val="22"/>
          <w:szCs w:val="22"/>
        </w:rPr>
      </w:pPr>
    </w:p>
    <w:p w:rsidR="00780561" w:rsidRDefault="00075068" w:rsidP="007E3791">
      <w:pPr>
        <w:pStyle w:val="aa"/>
        <w:spacing w:line="360" w:lineRule="auto"/>
        <w:jc w:val="left"/>
        <w:rPr>
          <w:rFonts w:ascii="Calibri" w:hAnsi="Calibri"/>
          <w:color w:val="0D0D0D"/>
          <w:sz w:val="22"/>
          <w:szCs w:val="22"/>
        </w:rPr>
      </w:pPr>
      <w:r w:rsidRPr="00502254">
        <w:rPr>
          <w:rFonts w:ascii="Calibri" w:hAnsi="Calibri"/>
          <w:color w:val="0D0D0D"/>
          <w:sz w:val="22"/>
          <w:szCs w:val="22"/>
        </w:rPr>
        <w:t>2. H</w:t>
      </w:r>
      <w:r w:rsidR="006926D8">
        <w:rPr>
          <w:rFonts w:ascii="Calibri" w:hAnsi="Calibri" w:hint="eastAsia"/>
          <w:color w:val="0D0D0D"/>
          <w:sz w:val="22"/>
          <w:szCs w:val="22"/>
        </w:rPr>
        <w:t>OTEL AND ROOM PREFERENCE</w:t>
      </w:r>
    </w:p>
    <w:tbl>
      <w:tblPr>
        <w:tblW w:w="10489" w:type="dxa"/>
        <w:jc w:val="center"/>
        <w:tblBorders>
          <w:top w:val="single" w:sz="12" w:space="0" w:color="595959"/>
          <w:bottom w:val="single" w:sz="12" w:space="0" w:color="595959"/>
          <w:insideH w:val="single" w:sz="2" w:space="0" w:color="595959"/>
          <w:insideV w:val="single" w:sz="2" w:space="0" w:color="595959"/>
        </w:tblBorders>
        <w:tblLook w:val="01E0" w:firstRow="1" w:lastRow="1" w:firstColumn="1" w:lastColumn="1" w:noHBand="0" w:noVBand="0"/>
      </w:tblPr>
      <w:tblGrid>
        <w:gridCol w:w="3506"/>
        <w:gridCol w:w="3027"/>
        <w:gridCol w:w="3956"/>
      </w:tblGrid>
      <w:tr w:rsidR="00194C5A" w:rsidRPr="00502254" w:rsidTr="00C940F1">
        <w:trPr>
          <w:cantSplit/>
          <w:jc w:val="center"/>
        </w:trPr>
        <w:tc>
          <w:tcPr>
            <w:tcW w:w="3506" w:type="dxa"/>
            <w:tcBorders>
              <w:top w:val="single" w:sz="1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:rsidR="00194C5A" w:rsidRPr="00780561" w:rsidRDefault="00194C5A" w:rsidP="00BE63DF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  <w:r w:rsidRPr="00780561">
              <w:rPr>
                <w:rFonts w:ascii="Calibri" w:hAnsi="Calibri"/>
                <w:color w:val="0D0D0D"/>
                <w:sz w:val="18"/>
                <w:szCs w:val="18"/>
              </w:rPr>
              <w:t>An official in charge</w:t>
            </w:r>
          </w:p>
        </w:tc>
        <w:tc>
          <w:tcPr>
            <w:tcW w:w="3027" w:type="dxa"/>
            <w:tcBorders>
              <w:top w:val="single" w:sz="12" w:space="0" w:color="595959"/>
              <w:bottom w:val="single" w:sz="2" w:space="0" w:color="595959"/>
            </w:tcBorders>
            <w:shd w:val="clear" w:color="auto" w:fill="D9D9D9"/>
          </w:tcPr>
          <w:p w:rsidR="00194C5A" w:rsidRPr="00780561" w:rsidRDefault="00194C5A" w:rsidP="00BE63DF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>Hotel</w:t>
            </w:r>
          </w:p>
        </w:tc>
        <w:tc>
          <w:tcPr>
            <w:tcW w:w="3956" w:type="dxa"/>
            <w:tcBorders>
              <w:top w:val="single" w:sz="12" w:space="0" w:color="595959"/>
              <w:bottom w:val="single" w:sz="2" w:space="0" w:color="595959"/>
            </w:tcBorders>
            <w:shd w:val="clear" w:color="auto" w:fill="D9D9D9"/>
          </w:tcPr>
          <w:p w:rsidR="00194C5A" w:rsidRPr="00780561" w:rsidRDefault="00194C5A" w:rsidP="00BE63DF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  <w:r w:rsidRPr="00780561">
              <w:rPr>
                <w:rFonts w:ascii="Calibri" w:hAnsi="Calibri"/>
                <w:color w:val="0D0D0D"/>
                <w:sz w:val="18"/>
                <w:szCs w:val="18"/>
              </w:rPr>
              <w:t>Special Room Rates</w:t>
            </w:r>
          </w:p>
        </w:tc>
      </w:tr>
      <w:tr w:rsidR="00194C5A" w:rsidRPr="00502254" w:rsidTr="00C940F1">
        <w:trPr>
          <w:cantSplit/>
          <w:trHeight w:val="1006"/>
          <w:jc w:val="center"/>
        </w:trPr>
        <w:tc>
          <w:tcPr>
            <w:tcW w:w="3506" w:type="dxa"/>
            <w:vMerge w:val="restart"/>
            <w:tcBorders>
              <w:top w:val="single" w:sz="2" w:space="0" w:color="595959"/>
            </w:tcBorders>
            <w:vAlign w:val="center"/>
          </w:tcPr>
          <w:p w:rsidR="00194C5A" w:rsidRPr="00780561" w:rsidRDefault="00194C5A" w:rsidP="00BE63DF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  <w:r w:rsidRPr="00780561">
              <w:rPr>
                <w:rFonts w:ascii="Calibri" w:hAnsi="Calibri"/>
                <w:color w:val="0D0D0D"/>
                <w:sz w:val="18"/>
                <w:szCs w:val="18"/>
              </w:rPr>
              <w:t>Ms</w:t>
            </w:r>
            <w:r w:rsidR="00E86CF4">
              <w:rPr>
                <w:rFonts w:ascii="Calibri" w:hAnsi="Calibri" w:hint="eastAsia"/>
                <w:color w:val="0D0D0D"/>
                <w:sz w:val="18"/>
                <w:szCs w:val="18"/>
              </w:rPr>
              <w:t>.</w:t>
            </w:r>
            <w:r w:rsidRPr="00780561">
              <w:rPr>
                <w:rFonts w:ascii="Calibri" w:hAnsi="Calibri"/>
                <w:color w:val="0D0D0D"/>
                <w:sz w:val="18"/>
                <w:szCs w:val="18"/>
              </w:rPr>
              <w:t xml:space="preserve"> </w:t>
            </w:r>
            <w:proofErr w:type="spellStart"/>
            <w:r w:rsidR="00DA071C">
              <w:rPr>
                <w:rFonts w:ascii="Calibri" w:hAnsi="Calibri" w:hint="eastAsia"/>
                <w:color w:val="0D0D0D"/>
                <w:sz w:val="18"/>
                <w:szCs w:val="18"/>
              </w:rPr>
              <w:t>J</w:t>
            </w:r>
            <w:r w:rsidR="00DA071C">
              <w:rPr>
                <w:rFonts w:ascii="Calibri" w:hAnsi="Calibri"/>
                <w:color w:val="0D0D0D"/>
                <w:sz w:val="18"/>
                <w:szCs w:val="18"/>
              </w:rPr>
              <w:t>ungyeon</w:t>
            </w:r>
            <w:proofErr w:type="spellEnd"/>
            <w:r w:rsidR="00DA071C">
              <w:rPr>
                <w:rFonts w:ascii="Calibri" w:hAnsi="Calibri"/>
                <w:color w:val="0D0D0D"/>
                <w:sz w:val="18"/>
                <w:szCs w:val="18"/>
              </w:rPr>
              <w:t xml:space="preserve"> Kim </w:t>
            </w:r>
            <w:r w:rsidR="0042761D">
              <w:rPr>
                <w:rFonts w:ascii="Calibri" w:hAnsi="Calibri" w:hint="eastAsia"/>
                <w:color w:val="0D0D0D"/>
                <w:sz w:val="18"/>
                <w:szCs w:val="18"/>
              </w:rPr>
              <w:t>/</w:t>
            </w:r>
            <w:r w:rsidR="00DA071C">
              <w:rPr>
                <w:rFonts w:ascii="Calibri" w:hAnsi="Calibri"/>
                <w:color w:val="0D0D0D"/>
                <w:sz w:val="18"/>
                <w:szCs w:val="18"/>
              </w:rPr>
              <w:t xml:space="preserve"> Ms. </w:t>
            </w:r>
            <w:proofErr w:type="spellStart"/>
            <w:r w:rsidR="00DA071C">
              <w:rPr>
                <w:rFonts w:ascii="Calibri" w:hAnsi="Calibri"/>
                <w:color w:val="0D0D0D"/>
                <w:sz w:val="18"/>
                <w:szCs w:val="18"/>
              </w:rPr>
              <w:t>Jihye</w:t>
            </w:r>
            <w:proofErr w:type="spellEnd"/>
            <w:r w:rsidR="00DA071C">
              <w:rPr>
                <w:rFonts w:ascii="Calibri" w:hAnsi="Calibri"/>
                <w:color w:val="0D0D0D"/>
                <w:sz w:val="18"/>
                <w:szCs w:val="18"/>
              </w:rPr>
              <w:t xml:space="preserve"> Kim</w:t>
            </w:r>
          </w:p>
          <w:p w:rsidR="00194C5A" w:rsidRPr="00780561" w:rsidRDefault="00194C5A" w:rsidP="005831EA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Tel +82-2-2022-0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>000</w:t>
            </w:r>
            <w:r w:rsidRPr="00780561">
              <w:rPr>
                <w:rFonts w:ascii="Calibri" w:hAnsi="Calibri"/>
                <w:color w:val="0D0D0D"/>
                <w:sz w:val="18"/>
                <w:szCs w:val="18"/>
              </w:rPr>
              <w:t xml:space="preserve"> / Fax +82-2-2022-0567 </w:t>
            </w:r>
          </w:p>
          <w:p w:rsidR="00194C5A" w:rsidRDefault="00194C5A" w:rsidP="00E86CF4">
            <w:pPr>
              <w:jc w:val="center"/>
              <w:rPr>
                <w:rFonts w:ascii="Calibri" w:hAnsi="Calibri" w:hint="eastAsia"/>
                <w:color w:val="0D0D0D"/>
                <w:sz w:val="18"/>
                <w:szCs w:val="18"/>
                <w:lang w:val="de-DE"/>
              </w:rPr>
            </w:pPr>
            <w:r w:rsidRPr="00780561">
              <w:rPr>
                <w:rFonts w:ascii="Calibri" w:hAnsi="Calibri"/>
                <w:color w:val="0D0D0D"/>
                <w:sz w:val="18"/>
                <w:szCs w:val="18"/>
                <w:lang w:val="de-DE"/>
              </w:rPr>
              <w:t xml:space="preserve"> E-mail: </w:t>
            </w:r>
            <w:r w:rsidR="0042761D" w:rsidRPr="0042761D">
              <w:rPr>
                <w:rFonts w:ascii="Calibri" w:hAnsi="Calibri"/>
                <w:color w:val="0D0D0D"/>
                <w:sz w:val="18"/>
                <w:szCs w:val="18"/>
                <w:lang w:val="de-DE"/>
              </w:rPr>
              <w:t>jungyeon.kim@sk.com</w:t>
            </w:r>
          </w:p>
          <w:p w:rsidR="0042761D" w:rsidRPr="00780561" w:rsidRDefault="0042761D" w:rsidP="00E86CF4">
            <w:pPr>
              <w:jc w:val="center"/>
              <w:rPr>
                <w:rFonts w:ascii="Calibri" w:hAnsi="Calibri"/>
                <w:color w:val="0D0D0D"/>
                <w:szCs w:val="18"/>
              </w:rPr>
            </w:pPr>
            <w:r w:rsidRPr="0042761D">
              <w:rPr>
                <w:rFonts w:ascii="Calibri" w:hAnsi="Calibri"/>
                <w:color w:val="0D0D0D"/>
                <w:szCs w:val="18"/>
              </w:rPr>
              <w:t>kimgloriajh@sk.com</w:t>
            </w:r>
          </w:p>
        </w:tc>
        <w:tc>
          <w:tcPr>
            <w:tcW w:w="3027" w:type="dxa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:rsidR="00194C5A" w:rsidRPr="00194C5A" w:rsidRDefault="00194C5A" w:rsidP="00C93589">
            <w:pPr>
              <w:widowControl/>
              <w:wordWrap/>
              <w:spacing w:line="324" w:lineRule="auto"/>
              <w:rPr>
                <w:rFonts w:ascii="Calibri" w:eastAsia="굴림" w:hAnsi="Calibri" w:cs="굴림"/>
                <w:b/>
                <w:color w:val="0070C0"/>
                <w:kern w:val="0"/>
                <w:sz w:val="18"/>
                <w:szCs w:val="18"/>
              </w:rPr>
            </w:pPr>
            <w:r w:rsidRPr="00BE22CD">
              <w:rPr>
                <w:rFonts w:ascii="Calibri" w:eastAsia="맑은 고딕" w:hAnsi="Calibri" w:cs="Arial"/>
                <w:b/>
                <w:color w:val="0070C0"/>
                <w:sz w:val="16"/>
                <w:szCs w:val="16"/>
              </w:rPr>
              <w:sym w:font="Webdings" w:char="F063"/>
            </w:r>
            <w:r>
              <w:rPr>
                <w:rFonts w:ascii="Calibri" w:eastAsia="맑은 고딕" w:hAnsi="Calibri" w:cs="Arial" w:hint="eastAsia"/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alibri" w:eastAsia="굴림" w:hAnsi="Calibri" w:cs="굴림" w:hint="eastAsia"/>
                <w:b/>
                <w:color w:val="0070C0"/>
                <w:kern w:val="0"/>
                <w:sz w:val="18"/>
                <w:szCs w:val="18"/>
              </w:rPr>
              <w:t xml:space="preserve">Grand </w:t>
            </w:r>
            <w:proofErr w:type="spellStart"/>
            <w:r>
              <w:rPr>
                <w:rFonts w:ascii="Calibri" w:eastAsia="굴림" w:hAnsi="Calibri" w:cs="굴림" w:hint="eastAsia"/>
                <w:b/>
                <w:color w:val="0070C0"/>
                <w:kern w:val="0"/>
                <w:sz w:val="18"/>
                <w:szCs w:val="18"/>
              </w:rPr>
              <w:t>Walkerhill</w:t>
            </w:r>
            <w:proofErr w:type="spellEnd"/>
          </w:p>
        </w:tc>
        <w:tc>
          <w:tcPr>
            <w:tcW w:w="3956" w:type="dxa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:rsidR="00194C5A" w:rsidRPr="00C940F1" w:rsidRDefault="00194C5A" w:rsidP="00C42542">
            <w:pPr>
              <w:widowControl/>
              <w:wordWrap/>
              <w:spacing w:line="324" w:lineRule="auto"/>
              <w:jc w:val="left"/>
              <w:rPr>
                <w:rFonts w:ascii="Calibri" w:eastAsia="굴림" w:hAnsi="Calibri" w:cs="굴림"/>
                <w:b/>
                <w:color w:val="0070C0"/>
                <w:kern w:val="0"/>
                <w:sz w:val="18"/>
                <w:szCs w:val="18"/>
              </w:rPr>
            </w:pPr>
            <w:r w:rsidRPr="00BE22CD">
              <w:rPr>
                <w:rFonts w:ascii="Calibri" w:eastAsia="맑은 고딕" w:hAnsi="Calibri" w:cs="Arial"/>
                <w:b/>
                <w:color w:val="0070C0"/>
                <w:sz w:val="16"/>
                <w:szCs w:val="16"/>
              </w:rPr>
              <w:sym w:font="Webdings" w:char="F063"/>
            </w:r>
            <w:r>
              <w:rPr>
                <w:rFonts w:ascii="Calibri" w:eastAsia="맑은 고딕" w:hAnsi="Calibri" w:cs="Arial" w:hint="eastAsia"/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alibri" w:eastAsia="굴림" w:hAnsi="Calibri" w:cs="굴림" w:hint="eastAsia"/>
                <w:b/>
                <w:color w:val="0070C0"/>
                <w:kern w:val="0"/>
                <w:sz w:val="18"/>
                <w:szCs w:val="18"/>
              </w:rPr>
              <w:t xml:space="preserve">Deluxe </w:t>
            </w:r>
            <w:r w:rsidR="00C940F1">
              <w:rPr>
                <w:rFonts w:ascii="Calibri" w:eastAsia="굴림" w:hAnsi="Calibri" w:cs="굴림" w:hint="eastAsia"/>
                <w:b/>
                <w:color w:val="0070C0"/>
                <w:kern w:val="0"/>
                <w:sz w:val="18"/>
                <w:szCs w:val="18"/>
              </w:rPr>
              <w:t xml:space="preserve">: </w:t>
            </w:r>
            <w:r w:rsidRPr="00BE22CD">
              <w:rPr>
                <w:rFonts w:ascii="Calibri" w:eastAsia="굴림" w:hAnsi="Calibri" w:cs="굴림"/>
                <w:b/>
                <w:color w:val="0070C0"/>
                <w:kern w:val="0"/>
                <w:sz w:val="18"/>
                <w:szCs w:val="18"/>
              </w:rPr>
              <w:t xml:space="preserve">KRW </w:t>
            </w:r>
            <w:r w:rsidR="00A163F2">
              <w:rPr>
                <w:rFonts w:ascii="Calibri" w:eastAsia="굴림" w:hAnsi="Calibri" w:cs="굴림" w:hint="eastAsia"/>
                <w:b/>
                <w:color w:val="0070C0"/>
                <w:kern w:val="0"/>
                <w:sz w:val="18"/>
                <w:szCs w:val="18"/>
              </w:rPr>
              <w:t>278,3</w:t>
            </w:r>
            <w:r w:rsidR="00C42542">
              <w:rPr>
                <w:rFonts w:ascii="Calibri" w:eastAsia="굴림" w:hAnsi="Calibri" w:cs="굴림" w:hint="eastAsia"/>
                <w:b/>
                <w:color w:val="0070C0"/>
                <w:kern w:val="0"/>
                <w:sz w:val="18"/>
                <w:szCs w:val="18"/>
              </w:rPr>
              <w:t>00</w:t>
            </w:r>
          </w:p>
        </w:tc>
      </w:tr>
      <w:tr w:rsidR="00194C5A" w:rsidRPr="00502254" w:rsidTr="00C940F1">
        <w:trPr>
          <w:cantSplit/>
          <w:trHeight w:val="1006"/>
          <w:jc w:val="center"/>
        </w:trPr>
        <w:tc>
          <w:tcPr>
            <w:tcW w:w="3506" w:type="dxa"/>
            <w:vMerge/>
            <w:vAlign w:val="center"/>
          </w:tcPr>
          <w:p w:rsidR="00194C5A" w:rsidRPr="00780561" w:rsidRDefault="00194C5A" w:rsidP="00BE63DF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2" w:space="0" w:color="595959"/>
            </w:tcBorders>
            <w:vAlign w:val="center"/>
          </w:tcPr>
          <w:p w:rsidR="00194C5A" w:rsidRPr="00BE22CD" w:rsidRDefault="00194C5A" w:rsidP="00194C5A">
            <w:pPr>
              <w:widowControl/>
              <w:wordWrap/>
              <w:spacing w:line="324" w:lineRule="auto"/>
              <w:rPr>
                <w:rFonts w:ascii="Calibri" w:eastAsia="맑은 고딕" w:hAnsi="Calibri" w:cs="Arial"/>
                <w:b/>
                <w:color w:val="0070C0"/>
                <w:sz w:val="16"/>
                <w:szCs w:val="16"/>
              </w:rPr>
            </w:pPr>
            <w:r w:rsidRPr="00194C5A">
              <w:rPr>
                <w:rFonts w:ascii="Calibri" w:eastAsia="맑은 고딕" w:hAnsi="Calibri" w:cs="Arial"/>
                <w:b/>
                <w:color w:val="0070C0"/>
                <w:sz w:val="18"/>
                <w:szCs w:val="16"/>
              </w:rPr>
              <w:sym w:font="Webdings" w:char="F063"/>
            </w:r>
            <w:r w:rsidR="00C93589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 xml:space="preserve"> Vista</w:t>
            </w:r>
            <w:r w:rsidRPr="00194C5A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 xml:space="preserve"> </w:t>
            </w:r>
            <w:proofErr w:type="spellStart"/>
            <w:r w:rsidRPr="00194C5A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Walkerhill</w:t>
            </w:r>
            <w:proofErr w:type="spellEnd"/>
          </w:p>
        </w:tc>
        <w:tc>
          <w:tcPr>
            <w:tcW w:w="3956" w:type="dxa"/>
            <w:tcBorders>
              <w:top w:val="single" w:sz="2" w:space="0" w:color="595959"/>
            </w:tcBorders>
            <w:vAlign w:val="center"/>
          </w:tcPr>
          <w:p w:rsidR="00194C5A" w:rsidRPr="00BE22CD" w:rsidRDefault="00194C5A" w:rsidP="0042761D">
            <w:pPr>
              <w:widowControl/>
              <w:wordWrap/>
              <w:spacing w:line="324" w:lineRule="auto"/>
              <w:jc w:val="left"/>
              <w:rPr>
                <w:rFonts w:ascii="Calibri" w:eastAsia="맑은 고딕" w:hAnsi="Calibri" w:cs="Arial"/>
                <w:b/>
                <w:color w:val="0070C0"/>
                <w:sz w:val="16"/>
                <w:szCs w:val="16"/>
              </w:rPr>
            </w:pPr>
            <w:r w:rsidRPr="00BE22CD">
              <w:rPr>
                <w:rFonts w:ascii="Calibri" w:eastAsia="맑은 고딕" w:hAnsi="Calibri" w:cs="Arial"/>
                <w:b/>
                <w:color w:val="0070C0"/>
                <w:sz w:val="16"/>
                <w:szCs w:val="16"/>
              </w:rPr>
              <w:sym w:font="Webdings" w:char="F063"/>
            </w:r>
            <w:r w:rsidRPr="00BE22CD">
              <w:rPr>
                <w:rFonts w:ascii="Calibri" w:eastAsia="맑은 고딕" w:hAnsi="Calibri" w:cs="Arial" w:hint="eastAsia"/>
                <w:b/>
                <w:color w:val="0070C0"/>
                <w:sz w:val="16"/>
                <w:szCs w:val="16"/>
              </w:rPr>
              <w:t xml:space="preserve"> </w:t>
            </w:r>
            <w:r w:rsidR="00C93589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Deluxe</w:t>
            </w:r>
            <w:r w:rsidRPr="00BE22CD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 xml:space="preserve"> :</w:t>
            </w:r>
            <w:r w:rsidR="00C940F1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 xml:space="preserve"> </w:t>
            </w:r>
            <w:r w:rsidRPr="00BE22CD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 xml:space="preserve">KRW </w:t>
            </w:r>
            <w:r w:rsidR="00A163F2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3</w:t>
            </w:r>
            <w:r w:rsidR="0042761D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26</w:t>
            </w:r>
            <w:r w:rsidR="00A163F2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,</w:t>
            </w:r>
            <w:r w:rsidR="0042761D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7</w:t>
            </w:r>
            <w:r w:rsidR="009B0482">
              <w:rPr>
                <w:rFonts w:ascii="Calibri" w:eastAsia="맑은 고딕" w:hAnsi="Calibri" w:cs="Arial" w:hint="eastAsia"/>
                <w:b/>
                <w:color w:val="0070C0"/>
                <w:sz w:val="18"/>
                <w:szCs w:val="16"/>
              </w:rPr>
              <w:t>00</w:t>
            </w:r>
          </w:p>
        </w:tc>
      </w:tr>
    </w:tbl>
    <w:p w:rsidR="003224D3" w:rsidRPr="00502254" w:rsidRDefault="003224D3" w:rsidP="00502254">
      <w:pPr>
        <w:snapToGrid w:val="0"/>
        <w:ind w:firstLineChars="400" w:firstLine="720"/>
        <w:jc w:val="left"/>
        <w:rPr>
          <w:rFonts w:ascii="Calibri" w:hAnsi="Calibri"/>
          <w:color w:val="0D0D0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343"/>
      </w:tblGrid>
      <w:tr w:rsidR="00D46F4A" w:rsidRPr="00780561" w:rsidTr="00D46F4A">
        <w:trPr>
          <w:cantSplit/>
          <w:trHeight w:val="172"/>
          <w:jc w:val="center"/>
        </w:trPr>
        <w:tc>
          <w:tcPr>
            <w:tcW w:w="1034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D9D9D9"/>
            <w:vAlign w:val="center"/>
          </w:tcPr>
          <w:p w:rsidR="00D46F4A" w:rsidRPr="00780561" w:rsidRDefault="00D46F4A" w:rsidP="00E2617C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  <w:r>
              <w:rPr>
                <w:rFonts w:ascii="Calibri" w:hAnsi="Calibri" w:hint="eastAsia"/>
                <w:color w:val="0D0D0D"/>
                <w:position w:val="6"/>
                <w:szCs w:val="18"/>
              </w:rPr>
              <w:t>Room Type &amp; Preference</w:t>
            </w:r>
          </w:p>
        </w:tc>
      </w:tr>
      <w:tr w:rsidR="009B0482" w:rsidRPr="00780561" w:rsidTr="00E55A08">
        <w:trPr>
          <w:cantSplit/>
          <w:trHeight w:val="172"/>
          <w:jc w:val="center"/>
        </w:trPr>
        <w:tc>
          <w:tcPr>
            <w:tcW w:w="1034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B0482" w:rsidRPr="00D46F4A" w:rsidRDefault="009B0482" w:rsidP="00D46F4A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b/>
                <w:color w:val="0070C0"/>
                <w:position w:val="6"/>
                <w:szCs w:val="18"/>
              </w:rPr>
            </w:pPr>
            <w:r w:rsidRPr="00D46F4A">
              <w:rPr>
                <w:rFonts w:ascii="Calibri" w:hAnsi="Calibri"/>
                <w:b/>
                <w:color w:val="0070C0"/>
                <w:position w:val="6"/>
                <w:szCs w:val="18"/>
              </w:rPr>
              <w:sym w:font="Webdings" w:char="F063"/>
            </w:r>
            <w:r w:rsidRPr="00D46F4A">
              <w:rPr>
                <w:rFonts w:ascii="Calibri" w:hAnsi="Calibri"/>
                <w:b/>
                <w:color w:val="0070C0"/>
                <w:position w:val="6"/>
                <w:szCs w:val="18"/>
              </w:rPr>
              <w:t xml:space="preserve"> Twin Beds                  </w:t>
            </w:r>
            <w:r w:rsidRPr="00D46F4A">
              <w:rPr>
                <w:rFonts w:ascii="Calibri" w:hAnsi="Calibri"/>
                <w:b/>
                <w:color w:val="0070C0"/>
                <w:position w:val="6"/>
                <w:szCs w:val="18"/>
              </w:rPr>
              <w:sym w:font="Webdings" w:char="F063"/>
            </w:r>
            <w:r w:rsidRPr="00D46F4A">
              <w:rPr>
                <w:rFonts w:ascii="Calibri" w:hAnsi="Calibri"/>
                <w:b/>
                <w:color w:val="0070C0"/>
                <w:position w:val="6"/>
                <w:szCs w:val="18"/>
              </w:rPr>
              <w:t xml:space="preserve"> Double Bed</w:t>
            </w:r>
          </w:p>
        </w:tc>
      </w:tr>
      <w:tr w:rsidR="00075068" w:rsidRPr="00502254" w:rsidTr="00E378B6">
        <w:trPr>
          <w:cantSplit/>
          <w:trHeight w:val="1034"/>
          <w:jc w:val="center"/>
        </w:trPr>
        <w:tc>
          <w:tcPr>
            <w:tcW w:w="10343" w:type="dxa"/>
            <w:tcBorders>
              <w:top w:val="single" w:sz="4" w:space="0" w:color="595959"/>
              <w:left w:val="nil"/>
              <w:bottom w:val="single" w:sz="12" w:space="0" w:color="595959"/>
              <w:right w:val="nil"/>
            </w:tcBorders>
            <w:vAlign w:val="center"/>
          </w:tcPr>
          <w:p w:rsidR="007402D2" w:rsidRDefault="007402D2" w:rsidP="007402D2">
            <w:pPr>
              <w:pStyle w:val="Style2"/>
              <w:spacing w:line="240" w:lineRule="exact"/>
              <w:ind w:left="279"/>
              <w:rPr>
                <w:rFonts w:ascii="Calibri" w:hAnsi="Calibri"/>
                <w:color w:val="0D0D0D"/>
                <w:szCs w:val="18"/>
              </w:rPr>
            </w:pPr>
          </w:p>
          <w:p w:rsidR="00075068" w:rsidRDefault="00075068" w:rsidP="001B3E98">
            <w:pPr>
              <w:pStyle w:val="Style2"/>
              <w:numPr>
                <w:ilvl w:val="0"/>
                <w:numId w:val="1"/>
              </w:numPr>
              <w:spacing w:line="240" w:lineRule="exact"/>
              <w:ind w:left="279" w:hanging="142"/>
              <w:rPr>
                <w:rFonts w:ascii="Calibri" w:hAnsi="Calibri"/>
                <w:color w:val="0D0D0D"/>
                <w:szCs w:val="18"/>
              </w:rPr>
            </w:pPr>
            <w:r w:rsidRPr="00502254">
              <w:rPr>
                <w:rFonts w:ascii="Calibri" w:hAnsi="Calibri"/>
                <w:color w:val="0D0D0D"/>
                <w:szCs w:val="18"/>
              </w:rPr>
              <w:t>Check in time is 1</w:t>
            </w:r>
            <w:r w:rsidR="007D4743" w:rsidRPr="00502254">
              <w:rPr>
                <w:rFonts w:ascii="Calibri" w:hAnsi="Calibri"/>
                <w:color w:val="0D0D0D"/>
                <w:szCs w:val="18"/>
              </w:rPr>
              <w:t>5</w:t>
            </w:r>
            <w:r w:rsidRPr="00502254">
              <w:rPr>
                <w:rFonts w:ascii="Calibri" w:hAnsi="Calibri"/>
                <w:color w:val="0D0D0D"/>
                <w:szCs w:val="18"/>
              </w:rPr>
              <w:t xml:space="preserve">:00 &amp; Check out </w:t>
            </w:r>
            <w:r w:rsidR="001B3E98">
              <w:rPr>
                <w:rFonts w:ascii="Calibri" w:hAnsi="Calibri" w:hint="eastAsia"/>
                <w:color w:val="0D0D0D"/>
                <w:szCs w:val="18"/>
              </w:rPr>
              <w:t xml:space="preserve">time </w:t>
            </w:r>
            <w:r w:rsidR="00F85896">
              <w:rPr>
                <w:rFonts w:ascii="Calibri" w:hAnsi="Calibri"/>
                <w:color w:val="0D0D0D"/>
                <w:szCs w:val="18"/>
              </w:rPr>
              <w:t>is 11</w:t>
            </w:r>
            <w:r w:rsidRPr="00502254">
              <w:rPr>
                <w:rFonts w:ascii="Calibri" w:hAnsi="Calibri"/>
                <w:color w:val="0D0D0D"/>
                <w:szCs w:val="18"/>
              </w:rPr>
              <w:t>:00. Rooms may not be guaranteed for early arrival unless pre-registered from the previous evening. Also late check-outs are subject to avail</w:t>
            </w:r>
            <w:r w:rsidR="001A65BF">
              <w:rPr>
                <w:rFonts w:ascii="Calibri" w:hAnsi="Calibri"/>
                <w:color w:val="0D0D0D"/>
                <w:szCs w:val="18"/>
              </w:rPr>
              <w:t>ability</w:t>
            </w:r>
            <w:r w:rsidR="0042761D">
              <w:rPr>
                <w:rFonts w:ascii="Calibri" w:hAnsi="Calibri" w:hint="eastAsia"/>
                <w:color w:val="0D0D0D"/>
                <w:szCs w:val="18"/>
              </w:rPr>
              <w:t>, a 50% discount off the above rate will apply if guest check out before 18:00 and after 11:00.</w:t>
            </w:r>
          </w:p>
          <w:p w:rsidR="00D46F4A" w:rsidRDefault="00D46F4A" w:rsidP="00D46F4A">
            <w:pPr>
              <w:pStyle w:val="Style2"/>
              <w:spacing w:line="240" w:lineRule="exact"/>
              <w:ind w:left="279"/>
              <w:rPr>
                <w:rFonts w:ascii="Calibri" w:hAnsi="Calibri"/>
                <w:color w:val="0D0D0D"/>
                <w:szCs w:val="18"/>
              </w:rPr>
            </w:pPr>
          </w:p>
          <w:p w:rsidR="007402D2" w:rsidRDefault="007402D2" w:rsidP="007402D2">
            <w:pPr>
              <w:tabs>
                <w:tab w:val="left" w:pos="709"/>
              </w:tabs>
              <w:snapToGrid w:val="0"/>
              <w:ind w:firstLineChars="50" w:firstLine="90"/>
              <w:jc w:val="left"/>
              <w:rPr>
                <w:rFonts w:ascii="Calibri" w:hAnsi="Calibri"/>
                <w:color w:val="0D0D0D"/>
                <w:sz w:val="18"/>
                <w:szCs w:val="18"/>
              </w:rPr>
            </w:pPr>
            <w:r w:rsidRPr="00502254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* Not</w:t>
            </w:r>
            <w:r>
              <w:rPr>
                <w:rFonts w:ascii="Calibri" w:hAnsi="Calibri" w:hint="eastAsia"/>
                <w:i/>
                <w:iCs/>
                <w:color w:val="FF0000"/>
                <w:sz w:val="18"/>
                <w:szCs w:val="18"/>
              </w:rPr>
              <w:t>es</w:t>
            </w:r>
            <w:r>
              <w:rPr>
                <w:rFonts w:ascii="Calibri" w:hAnsi="Calibri" w:hint="eastAsia"/>
                <w:i/>
                <w:iCs/>
                <w:color w:val="FF0000"/>
                <w:sz w:val="18"/>
                <w:szCs w:val="18"/>
              </w:rPr>
              <w:tab/>
            </w:r>
            <w:r w:rsidRPr="00502254">
              <w:rPr>
                <w:rFonts w:ascii="Calibri" w:hAnsi="Calibri"/>
                <w:i/>
                <w:iCs/>
                <w:color w:val="0D0D0D"/>
                <w:sz w:val="18"/>
                <w:szCs w:val="18"/>
              </w:rPr>
              <w:t>1</w:t>
            </w:r>
            <w:r w:rsidRPr="00502254">
              <w:rPr>
                <w:rFonts w:ascii="Calibri" w:hAnsi="Calibri"/>
                <w:color w:val="0D0D0D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</w:t>
            </w:r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Grand </w:t>
            </w:r>
            <w:proofErr w:type="spellStart"/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>Walkerhill</w:t>
            </w:r>
            <w:proofErr w:type="spellEnd"/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&amp; </w:t>
            </w:r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Vista </w:t>
            </w:r>
            <w:proofErr w:type="spellStart"/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>Walkerhill</w:t>
            </w:r>
            <w:proofErr w:type="spellEnd"/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Hotel </w:t>
            </w:r>
            <w:proofErr w:type="gramStart"/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>are</w:t>
            </w:r>
            <w:proofErr w:type="gramEnd"/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connected to each other on the 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>1</w:t>
            </w:r>
            <w:r w:rsidR="009B0482">
              <w:rPr>
                <w:rFonts w:ascii="Calibri" w:hAnsi="Calibri" w:hint="eastAsia"/>
                <w:color w:val="0D0D0D"/>
                <w:sz w:val="18"/>
                <w:szCs w:val="18"/>
              </w:rPr>
              <w:t>st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floor.</w:t>
            </w:r>
          </w:p>
          <w:p w:rsidR="007402D2" w:rsidRPr="00502254" w:rsidRDefault="007402D2" w:rsidP="007402D2">
            <w:pPr>
              <w:tabs>
                <w:tab w:val="left" w:pos="709"/>
              </w:tabs>
              <w:snapToGrid w:val="0"/>
              <w:ind w:firstLineChars="400" w:firstLine="720"/>
              <w:jc w:val="left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2. </w:t>
            </w:r>
            <w:r w:rsidRPr="00502254">
              <w:rPr>
                <w:rFonts w:ascii="Calibri" w:hAnsi="Calibri"/>
                <w:color w:val="0D0D0D"/>
                <w:sz w:val="18"/>
                <w:szCs w:val="18"/>
              </w:rPr>
              <w:t>Rooms will be assigned on a first-come first-served basis</w:t>
            </w:r>
            <w:proofErr w:type="gramStart"/>
            <w:r w:rsidRPr="00502254">
              <w:rPr>
                <w:rFonts w:ascii="Calibri" w:hAnsi="Calibri"/>
                <w:color w:val="0D0D0D"/>
                <w:sz w:val="18"/>
                <w:szCs w:val="18"/>
              </w:rPr>
              <w:t>..</w:t>
            </w:r>
            <w:proofErr w:type="gramEnd"/>
          </w:p>
          <w:p w:rsidR="007402D2" w:rsidRDefault="007402D2" w:rsidP="00965A81">
            <w:pPr>
              <w:snapToGrid w:val="0"/>
              <w:ind w:firstLineChars="400" w:firstLine="720"/>
              <w:jc w:val="left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>3</w:t>
            </w:r>
            <w:r w:rsidRPr="00502254">
              <w:rPr>
                <w:rFonts w:ascii="Calibri" w:hAnsi="Calibri"/>
                <w:color w:val="0D0D0D"/>
                <w:sz w:val="18"/>
                <w:szCs w:val="18"/>
              </w:rPr>
              <w:t xml:space="preserve">. 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The </w:t>
            </w:r>
            <w:r w:rsidRPr="00502254">
              <w:rPr>
                <w:rFonts w:ascii="Calibri" w:hAnsi="Calibri"/>
                <w:color w:val="0D0D0D"/>
                <w:sz w:val="18"/>
                <w:szCs w:val="18"/>
              </w:rPr>
              <w:t>hotel will send you the confirmation for your room reservation.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</w:t>
            </w:r>
          </w:p>
          <w:p w:rsidR="00965A81" w:rsidRDefault="00A163F2" w:rsidP="00C940F1">
            <w:pPr>
              <w:snapToGrid w:val="0"/>
              <w:ind w:firstLineChars="400" w:firstLine="720"/>
              <w:jc w:val="left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4. Breakfast charge is </w:t>
            </w:r>
            <w:r w:rsidRPr="00DA071C">
              <w:rPr>
                <w:rFonts w:ascii="Calibri" w:hAnsi="Calibri" w:hint="eastAsia"/>
                <w:b/>
                <w:color w:val="0D0D0D"/>
                <w:sz w:val="18"/>
                <w:szCs w:val="18"/>
              </w:rPr>
              <w:t>KRW39</w:t>
            </w:r>
            <w:proofErr w:type="gramStart"/>
            <w:r w:rsidR="00F85896" w:rsidRPr="00DA071C">
              <w:rPr>
                <w:rFonts w:ascii="Calibri" w:hAnsi="Calibri" w:hint="eastAsia"/>
                <w:b/>
                <w:color w:val="0D0D0D"/>
                <w:sz w:val="18"/>
                <w:szCs w:val="18"/>
              </w:rPr>
              <w:t>,</w:t>
            </w:r>
            <w:r w:rsidRPr="00DA071C">
              <w:rPr>
                <w:rFonts w:ascii="Calibri" w:hAnsi="Calibri"/>
                <w:b/>
                <w:color w:val="0D0D0D"/>
                <w:sz w:val="18"/>
                <w:szCs w:val="18"/>
              </w:rPr>
              <w:t>93</w:t>
            </w:r>
            <w:r w:rsidR="00F85896" w:rsidRPr="00DA071C">
              <w:rPr>
                <w:rFonts w:ascii="Calibri" w:hAnsi="Calibri"/>
                <w:b/>
                <w:color w:val="0D0D0D"/>
                <w:sz w:val="18"/>
                <w:szCs w:val="18"/>
              </w:rPr>
              <w:t>0</w:t>
            </w:r>
            <w:proofErr w:type="gramEnd"/>
            <w:r w:rsidR="00965A81"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 per person. </w:t>
            </w:r>
          </w:p>
          <w:p w:rsidR="00965A81" w:rsidRPr="00C940F1" w:rsidRDefault="00965A81" w:rsidP="00C940F1">
            <w:pPr>
              <w:snapToGrid w:val="0"/>
              <w:ind w:firstLineChars="400" w:firstLine="720"/>
              <w:jc w:val="left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 xml:space="preserve">5. Room rate &amp; Breakfast charge include SVC.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C</w:t>
            </w:r>
            <w:r>
              <w:rPr>
                <w:rFonts w:ascii="Calibri" w:hAnsi="Calibri" w:hint="eastAsia"/>
                <w:color w:val="0D0D0D"/>
                <w:sz w:val="18"/>
                <w:szCs w:val="18"/>
              </w:rPr>
              <w:t>harge &amp; Tax.</w:t>
            </w:r>
          </w:p>
        </w:tc>
      </w:tr>
    </w:tbl>
    <w:p w:rsidR="00502254" w:rsidRPr="00502254" w:rsidRDefault="00502254" w:rsidP="00502254">
      <w:pPr>
        <w:pStyle w:val="aa"/>
        <w:jc w:val="left"/>
        <w:rPr>
          <w:rFonts w:ascii="Calibri" w:hAnsi="Calibri"/>
          <w:color w:val="0D0D0D"/>
          <w:sz w:val="22"/>
          <w:szCs w:val="22"/>
        </w:rPr>
      </w:pPr>
    </w:p>
    <w:p w:rsidR="00E378B6" w:rsidRDefault="00075068" w:rsidP="00E378B6">
      <w:pPr>
        <w:pStyle w:val="aa"/>
        <w:jc w:val="left"/>
        <w:rPr>
          <w:rFonts w:ascii="Calibri" w:hAnsi="Calibri"/>
          <w:color w:val="0D0D0D"/>
          <w:sz w:val="22"/>
          <w:szCs w:val="22"/>
        </w:rPr>
      </w:pPr>
      <w:r w:rsidRPr="00502254">
        <w:rPr>
          <w:rFonts w:ascii="Calibri" w:hAnsi="Calibri"/>
          <w:color w:val="0D0D0D"/>
          <w:sz w:val="22"/>
          <w:szCs w:val="22"/>
        </w:rPr>
        <w:t xml:space="preserve">3. </w:t>
      </w:r>
      <w:r w:rsidR="006926D8">
        <w:rPr>
          <w:rFonts w:ascii="Calibri" w:hAnsi="Calibri" w:hint="eastAsia"/>
          <w:color w:val="0D0D0D"/>
          <w:sz w:val="22"/>
          <w:szCs w:val="22"/>
        </w:rPr>
        <w:t>PAYMENT INFORMATION</w:t>
      </w:r>
      <w:r w:rsidRPr="00502254">
        <w:rPr>
          <w:rFonts w:ascii="Calibri" w:hAnsi="Calibri"/>
          <w:color w:val="0D0D0D"/>
          <w:sz w:val="22"/>
          <w:szCs w:val="22"/>
        </w:rPr>
        <w:t xml:space="preserve"> </w:t>
      </w:r>
    </w:p>
    <w:p w:rsidR="006926D8" w:rsidRPr="00E378B6" w:rsidRDefault="00E378B6" w:rsidP="00E378B6">
      <w:pPr>
        <w:pStyle w:val="aa"/>
        <w:ind w:firstLineChars="100" w:firstLine="180"/>
        <w:jc w:val="left"/>
        <w:rPr>
          <w:rFonts w:ascii="Calibri" w:hAnsi="Calibri"/>
          <w:i/>
          <w:color w:val="0D0D0D"/>
          <w:sz w:val="22"/>
          <w:szCs w:val="22"/>
        </w:rPr>
      </w:pPr>
      <w:r>
        <w:rPr>
          <w:rFonts w:ascii="Calibri" w:hAnsi="Calibri" w:hint="eastAsia"/>
          <w:i/>
          <w:color w:val="0D0D0D"/>
          <w:kern w:val="0"/>
          <w:sz w:val="18"/>
          <w:szCs w:val="18"/>
        </w:rPr>
        <w:t xml:space="preserve">* </w:t>
      </w:r>
      <w:r w:rsidR="006926D8" w:rsidRPr="00E378B6">
        <w:rPr>
          <w:rFonts w:ascii="Calibri" w:hAnsi="Calibri"/>
          <w:i/>
          <w:color w:val="0D0D0D"/>
          <w:kern w:val="0"/>
          <w:sz w:val="18"/>
          <w:szCs w:val="18"/>
        </w:rPr>
        <w:t>In order to guarantee your room reservation, your credit card information must be accompanied.</w:t>
      </w:r>
    </w:p>
    <w:tbl>
      <w:tblPr>
        <w:tblW w:w="0" w:type="auto"/>
        <w:jc w:val="center"/>
        <w:tblBorders>
          <w:top w:val="single" w:sz="12" w:space="0" w:color="595959"/>
          <w:bottom w:val="single" w:sz="12" w:space="0" w:color="595959"/>
          <w:insideH w:val="single" w:sz="4" w:space="0" w:color="595959"/>
          <w:insideV w:val="single" w:sz="4" w:space="0" w:color="595959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02"/>
        <w:gridCol w:w="4500"/>
        <w:gridCol w:w="1100"/>
        <w:gridCol w:w="3443"/>
      </w:tblGrid>
      <w:tr w:rsidR="00075068" w:rsidRPr="00502254" w:rsidTr="00E378B6">
        <w:trPr>
          <w:cantSplit/>
          <w:trHeight w:val="679"/>
          <w:jc w:val="center"/>
        </w:trPr>
        <w:tc>
          <w:tcPr>
            <w:tcW w:w="1302" w:type="dxa"/>
            <w:tcBorders>
              <w:top w:val="single" w:sz="12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075068" w:rsidRPr="00780561" w:rsidRDefault="00075068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>Card Type</w:t>
            </w:r>
          </w:p>
        </w:tc>
        <w:tc>
          <w:tcPr>
            <w:tcW w:w="4500" w:type="dxa"/>
            <w:vAlign w:val="center"/>
          </w:tcPr>
          <w:p w:rsidR="00075068" w:rsidRPr="00780561" w:rsidRDefault="00075068" w:rsidP="00502254">
            <w:pPr>
              <w:pStyle w:val="Style2"/>
              <w:spacing w:before="40" w:line="300" w:lineRule="atLeast"/>
              <w:rPr>
                <w:rFonts w:ascii="Calibri" w:hAnsi="Calibri"/>
                <w:color w:val="0D0D0D"/>
                <w:position w:val="6"/>
                <w:szCs w:val="18"/>
              </w:rPr>
            </w:pP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sym w:font="Webdings" w:char="F063"/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Amex        </w:t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sym w:font="Webdings" w:char="F063"/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Diners          </w:t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sym w:font="Webdings" w:char="F063"/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Euro Card             </w:t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sym w:font="Webdings" w:char="F063"/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JCB           </w:t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sym w:font="Webdings" w:char="F063"/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Master</w:t>
            </w:r>
            <w:r w:rsidR="00502254" w:rsidRPr="00780561">
              <w:rPr>
                <w:rFonts w:ascii="Calibri" w:hAnsi="Calibri" w:hint="eastAsia"/>
                <w:color w:val="0D0D0D"/>
                <w:position w:val="6"/>
                <w:szCs w:val="18"/>
              </w:rPr>
              <w:t xml:space="preserve"> </w:t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         </w:t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sym w:font="Webdings" w:char="F063"/>
            </w: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 xml:space="preserve"> VISA</w:t>
            </w:r>
          </w:p>
        </w:tc>
        <w:tc>
          <w:tcPr>
            <w:tcW w:w="1100" w:type="dxa"/>
            <w:tcBorders>
              <w:top w:val="single" w:sz="12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075068" w:rsidRPr="00780561" w:rsidRDefault="00075068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>Card No</w:t>
            </w:r>
            <w:r w:rsidR="00780561">
              <w:rPr>
                <w:rFonts w:ascii="Calibri" w:hAnsi="Calibri" w:hint="eastAsia"/>
                <w:color w:val="0D0D0D"/>
                <w:position w:val="6"/>
                <w:szCs w:val="18"/>
              </w:rPr>
              <w:t>.</w:t>
            </w:r>
          </w:p>
        </w:tc>
        <w:tc>
          <w:tcPr>
            <w:tcW w:w="3443" w:type="dxa"/>
            <w:vAlign w:val="center"/>
          </w:tcPr>
          <w:p w:rsidR="00075068" w:rsidRPr="00780561" w:rsidRDefault="00075068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</w:p>
        </w:tc>
      </w:tr>
      <w:tr w:rsidR="00075068" w:rsidRPr="00502254" w:rsidTr="00E378B6">
        <w:trPr>
          <w:cantSplit/>
          <w:jc w:val="center"/>
        </w:trPr>
        <w:tc>
          <w:tcPr>
            <w:tcW w:w="1302" w:type="dxa"/>
            <w:tcBorders>
              <w:top w:val="single" w:sz="4" w:space="0" w:color="595959"/>
              <w:bottom w:val="single" w:sz="12" w:space="0" w:color="595959"/>
            </w:tcBorders>
            <w:shd w:val="clear" w:color="auto" w:fill="D9D9D9"/>
            <w:vAlign w:val="center"/>
          </w:tcPr>
          <w:p w:rsidR="00075068" w:rsidRPr="00780561" w:rsidRDefault="00075068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>Exp. Date</w:t>
            </w:r>
          </w:p>
        </w:tc>
        <w:tc>
          <w:tcPr>
            <w:tcW w:w="4500" w:type="dxa"/>
            <w:vAlign w:val="center"/>
          </w:tcPr>
          <w:p w:rsidR="00075068" w:rsidRPr="00780561" w:rsidRDefault="00075068" w:rsidP="00780561">
            <w:pPr>
              <w:pStyle w:val="Style2"/>
              <w:spacing w:before="40" w:line="300" w:lineRule="atLeast"/>
              <w:ind w:firstLineChars="900" w:firstLine="1620"/>
              <w:rPr>
                <w:rFonts w:ascii="Calibri" w:hAnsi="Calibri"/>
                <w:color w:val="0D0D0D"/>
                <w:position w:val="6"/>
                <w:szCs w:val="18"/>
              </w:rPr>
            </w:pP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>/                 (MM/YY)</w:t>
            </w:r>
          </w:p>
        </w:tc>
        <w:tc>
          <w:tcPr>
            <w:tcW w:w="1100" w:type="dxa"/>
            <w:tcBorders>
              <w:top w:val="single" w:sz="4" w:space="0" w:color="595959"/>
              <w:bottom w:val="single" w:sz="12" w:space="0" w:color="595959"/>
            </w:tcBorders>
            <w:shd w:val="clear" w:color="auto" w:fill="D9D9D9"/>
            <w:vAlign w:val="center"/>
          </w:tcPr>
          <w:p w:rsidR="00075068" w:rsidRPr="00780561" w:rsidRDefault="00075068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  <w:r w:rsidRPr="00780561">
              <w:rPr>
                <w:rFonts w:ascii="Calibri" w:hAnsi="Calibri"/>
                <w:color w:val="0D0D0D"/>
                <w:position w:val="6"/>
                <w:szCs w:val="18"/>
              </w:rPr>
              <w:t>Signature</w:t>
            </w:r>
          </w:p>
        </w:tc>
        <w:tc>
          <w:tcPr>
            <w:tcW w:w="3443" w:type="dxa"/>
            <w:vAlign w:val="center"/>
          </w:tcPr>
          <w:p w:rsidR="00075068" w:rsidRPr="00780561" w:rsidRDefault="00075068">
            <w:pPr>
              <w:pStyle w:val="Style2"/>
              <w:spacing w:before="40" w:line="300" w:lineRule="atLeast"/>
              <w:jc w:val="center"/>
              <w:rPr>
                <w:rFonts w:ascii="Calibri" w:hAnsi="Calibri"/>
                <w:color w:val="0D0D0D"/>
                <w:position w:val="6"/>
                <w:szCs w:val="18"/>
              </w:rPr>
            </w:pPr>
          </w:p>
        </w:tc>
      </w:tr>
    </w:tbl>
    <w:p w:rsidR="00075068" w:rsidRPr="00A048DD" w:rsidRDefault="00A048DD" w:rsidP="00E378B6">
      <w:pPr>
        <w:pStyle w:val="aa"/>
        <w:ind w:firstLineChars="50" w:firstLine="90"/>
        <w:jc w:val="left"/>
        <w:rPr>
          <w:rFonts w:ascii="Calibri" w:eastAsia="바탕" w:hAnsi="Calibri"/>
          <w:b w:val="0"/>
          <w:i/>
          <w:iCs/>
          <w:color w:val="FF0000"/>
          <w:sz w:val="18"/>
          <w:szCs w:val="18"/>
        </w:rPr>
      </w:pPr>
      <w:r>
        <w:rPr>
          <w:rFonts w:ascii="Calibri" w:eastAsia="바탕" w:hAnsi="Calibri" w:hint="eastAsia"/>
          <w:b w:val="0"/>
          <w:i/>
          <w:iCs/>
          <w:color w:val="FF0000"/>
          <w:sz w:val="18"/>
          <w:szCs w:val="18"/>
        </w:rPr>
        <w:t>*</w:t>
      </w:r>
      <w:r w:rsidR="00E378B6">
        <w:rPr>
          <w:rFonts w:ascii="Calibri" w:eastAsia="바탕" w:hAnsi="Calibri" w:hint="eastAsia"/>
          <w:b w:val="0"/>
          <w:i/>
          <w:iCs/>
          <w:color w:val="FF0000"/>
          <w:sz w:val="18"/>
          <w:szCs w:val="18"/>
        </w:rPr>
        <w:t xml:space="preserve"> </w:t>
      </w:r>
      <w:r>
        <w:rPr>
          <w:rFonts w:ascii="Calibri" w:eastAsia="바탕" w:hAnsi="Calibri" w:hint="eastAsia"/>
          <w:b w:val="0"/>
          <w:i/>
          <w:iCs/>
          <w:color w:val="FF0000"/>
          <w:sz w:val="18"/>
          <w:szCs w:val="18"/>
        </w:rPr>
        <w:t>Cancellation Policy</w:t>
      </w:r>
    </w:p>
    <w:p w:rsidR="00075068" w:rsidRPr="00502254" w:rsidRDefault="00075068" w:rsidP="007E3791">
      <w:pPr>
        <w:pStyle w:val="Style2"/>
        <w:numPr>
          <w:ilvl w:val="0"/>
          <w:numId w:val="1"/>
        </w:numPr>
        <w:spacing w:line="240" w:lineRule="exact"/>
        <w:ind w:left="426" w:hanging="142"/>
        <w:rPr>
          <w:rFonts w:ascii="Calibri" w:hAnsi="Calibri"/>
          <w:color w:val="0D0D0D"/>
          <w:szCs w:val="18"/>
        </w:rPr>
      </w:pPr>
      <w:r w:rsidRPr="00502254">
        <w:rPr>
          <w:rFonts w:ascii="Calibri" w:hAnsi="Calibri"/>
          <w:color w:val="0D0D0D"/>
          <w:szCs w:val="18"/>
        </w:rPr>
        <w:t>Reservation is modifiable by 18:00PM on the 5-day before guest arrival.</w:t>
      </w:r>
    </w:p>
    <w:p w:rsidR="00075068" w:rsidRPr="00502254" w:rsidRDefault="00075068" w:rsidP="007E3791">
      <w:pPr>
        <w:pStyle w:val="Style2"/>
        <w:numPr>
          <w:ilvl w:val="0"/>
          <w:numId w:val="1"/>
        </w:numPr>
        <w:spacing w:line="240" w:lineRule="exact"/>
        <w:ind w:left="426" w:hanging="142"/>
        <w:rPr>
          <w:rFonts w:ascii="Calibri" w:hAnsi="Calibri"/>
          <w:color w:val="0D0D0D"/>
          <w:szCs w:val="18"/>
        </w:rPr>
      </w:pPr>
      <w:r w:rsidRPr="00502254">
        <w:rPr>
          <w:rFonts w:ascii="Calibri" w:hAnsi="Calibri"/>
          <w:color w:val="0D0D0D"/>
          <w:szCs w:val="18"/>
        </w:rPr>
        <w:t>If guest fail</w:t>
      </w:r>
      <w:r w:rsidR="00183048" w:rsidRPr="00502254">
        <w:rPr>
          <w:rFonts w:ascii="Calibri" w:hAnsi="Calibri"/>
          <w:color w:val="0D0D0D"/>
          <w:szCs w:val="18"/>
        </w:rPr>
        <w:t>s</w:t>
      </w:r>
      <w:r w:rsidRPr="00502254">
        <w:rPr>
          <w:rFonts w:ascii="Calibri" w:hAnsi="Calibri"/>
          <w:color w:val="0D0D0D"/>
          <w:szCs w:val="18"/>
        </w:rPr>
        <w:t xml:space="preserve"> to change or cancel </w:t>
      </w:r>
      <w:r w:rsidR="00183048" w:rsidRPr="00502254">
        <w:rPr>
          <w:rFonts w:ascii="Calibri" w:hAnsi="Calibri"/>
          <w:color w:val="0D0D0D"/>
          <w:szCs w:val="18"/>
        </w:rPr>
        <w:t>before applied time on policy,</w:t>
      </w:r>
      <w:r w:rsidRPr="00502254">
        <w:rPr>
          <w:rFonts w:ascii="Calibri" w:hAnsi="Calibri"/>
          <w:color w:val="0D0D0D"/>
          <w:szCs w:val="18"/>
        </w:rPr>
        <w:t xml:space="preserve"> one-night penalty charge will be applied.</w:t>
      </w:r>
    </w:p>
    <w:p w:rsidR="00075068" w:rsidRPr="006926D8" w:rsidRDefault="00075068" w:rsidP="007E3791">
      <w:pPr>
        <w:pStyle w:val="Style2"/>
        <w:numPr>
          <w:ilvl w:val="0"/>
          <w:numId w:val="1"/>
        </w:numPr>
        <w:spacing w:line="240" w:lineRule="exact"/>
        <w:ind w:left="426" w:hanging="142"/>
        <w:rPr>
          <w:rFonts w:ascii="Calibri" w:hAnsi="Calibri" w:cs="Arial"/>
          <w:color w:val="0D0D0D"/>
          <w:szCs w:val="18"/>
        </w:rPr>
      </w:pPr>
      <w:r w:rsidRPr="006926D8">
        <w:rPr>
          <w:rFonts w:ascii="Calibri" w:hAnsi="Calibri"/>
          <w:color w:val="0D0D0D"/>
          <w:szCs w:val="18"/>
        </w:rPr>
        <w:t>All policies are based on hotel time.</w:t>
      </w:r>
    </w:p>
    <w:sectPr w:rsidR="00075068" w:rsidRPr="006926D8" w:rsidSect="0074019F">
      <w:pgSz w:w="11906" w:h="16838" w:code="9"/>
      <w:pgMar w:top="720" w:right="720" w:bottom="720" w:left="720" w:header="40" w:footer="1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6A" w:rsidRDefault="00A11D6A">
      <w:r>
        <w:separator/>
      </w:r>
    </w:p>
  </w:endnote>
  <w:endnote w:type="continuationSeparator" w:id="0">
    <w:p w:rsidR="00A11D6A" w:rsidRDefault="00A1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6A" w:rsidRDefault="00A11D6A">
      <w:r>
        <w:separator/>
      </w:r>
    </w:p>
  </w:footnote>
  <w:footnote w:type="continuationSeparator" w:id="0">
    <w:p w:rsidR="00A11D6A" w:rsidRDefault="00A1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"/>
      </v:shape>
    </w:pict>
  </w:numPicBullet>
  <w:abstractNum w:abstractNumId="0">
    <w:nsid w:val="279E0388"/>
    <w:multiLevelType w:val="hybridMultilevel"/>
    <w:tmpl w:val="32BE2002"/>
    <w:lvl w:ilvl="0" w:tplc="68D41B96">
      <w:start w:val="1"/>
      <w:numFmt w:val="bullet"/>
      <w:lvlText w:val=""/>
      <w:lvlJc w:val="left"/>
      <w:pPr>
        <w:ind w:left="-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</w:abstractNum>
  <w:abstractNum w:abstractNumId="1">
    <w:nsid w:val="373F352A"/>
    <w:multiLevelType w:val="hybridMultilevel"/>
    <w:tmpl w:val="045ECE68"/>
    <w:lvl w:ilvl="0" w:tplc="F10E489C">
      <w:numFmt w:val="bullet"/>
      <w:lvlText w:val="-"/>
      <w:lvlJc w:val="left"/>
      <w:pPr>
        <w:ind w:left="720" w:hanging="360"/>
      </w:pPr>
      <w:rPr>
        <w:rFonts w:ascii="Calibri" w:eastAsia="바탕체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FA"/>
    <w:rsid w:val="00020B2A"/>
    <w:rsid w:val="00075068"/>
    <w:rsid w:val="000826CD"/>
    <w:rsid w:val="00093DC6"/>
    <w:rsid w:val="000C7465"/>
    <w:rsid w:val="00102300"/>
    <w:rsid w:val="0011774B"/>
    <w:rsid w:val="00167CE3"/>
    <w:rsid w:val="00182063"/>
    <w:rsid w:val="00183048"/>
    <w:rsid w:val="00193A65"/>
    <w:rsid w:val="00194C5A"/>
    <w:rsid w:val="001A65BF"/>
    <w:rsid w:val="001B3E98"/>
    <w:rsid w:val="001C64A8"/>
    <w:rsid w:val="001E3E81"/>
    <w:rsid w:val="00213F47"/>
    <w:rsid w:val="00287D43"/>
    <w:rsid w:val="002D1C87"/>
    <w:rsid w:val="002F0B9D"/>
    <w:rsid w:val="003224D3"/>
    <w:rsid w:val="0039228B"/>
    <w:rsid w:val="003958AB"/>
    <w:rsid w:val="003E69CA"/>
    <w:rsid w:val="003E786D"/>
    <w:rsid w:val="00413B88"/>
    <w:rsid w:val="0042761D"/>
    <w:rsid w:val="00502254"/>
    <w:rsid w:val="005054EB"/>
    <w:rsid w:val="005261FF"/>
    <w:rsid w:val="005831EA"/>
    <w:rsid w:val="0060540C"/>
    <w:rsid w:val="00612D24"/>
    <w:rsid w:val="006427B6"/>
    <w:rsid w:val="006926D8"/>
    <w:rsid w:val="00724AEC"/>
    <w:rsid w:val="00724E4E"/>
    <w:rsid w:val="0074019F"/>
    <w:rsid w:val="007402D2"/>
    <w:rsid w:val="007572C1"/>
    <w:rsid w:val="00765EF3"/>
    <w:rsid w:val="00776A45"/>
    <w:rsid w:val="00780561"/>
    <w:rsid w:val="00791014"/>
    <w:rsid w:val="007A1949"/>
    <w:rsid w:val="007A2D82"/>
    <w:rsid w:val="007B2E8C"/>
    <w:rsid w:val="007D4743"/>
    <w:rsid w:val="007E3791"/>
    <w:rsid w:val="007F70E9"/>
    <w:rsid w:val="008D02B1"/>
    <w:rsid w:val="008D0A04"/>
    <w:rsid w:val="008D4816"/>
    <w:rsid w:val="008E6A58"/>
    <w:rsid w:val="00927CA3"/>
    <w:rsid w:val="00965A81"/>
    <w:rsid w:val="009679C1"/>
    <w:rsid w:val="009911B8"/>
    <w:rsid w:val="009B0482"/>
    <w:rsid w:val="009E7AF6"/>
    <w:rsid w:val="00A048DD"/>
    <w:rsid w:val="00A11935"/>
    <w:rsid w:val="00A11D6A"/>
    <w:rsid w:val="00A163F2"/>
    <w:rsid w:val="00A240BF"/>
    <w:rsid w:val="00A30279"/>
    <w:rsid w:val="00A94911"/>
    <w:rsid w:val="00AB5636"/>
    <w:rsid w:val="00AC48E4"/>
    <w:rsid w:val="00AD5EBB"/>
    <w:rsid w:val="00BE22CD"/>
    <w:rsid w:val="00BE63DF"/>
    <w:rsid w:val="00C147D9"/>
    <w:rsid w:val="00C271FA"/>
    <w:rsid w:val="00C3735B"/>
    <w:rsid w:val="00C42542"/>
    <w:rsid w:val="00C53D8E"/>
    <w:rsid w:val="00C63A76"/>
    <w:rsid w:val="00C93589"/>
    <w:rsid w:val="00C940F1"/>
    <w:rsid w:val="00CD1C14"/>
    <w:rsid w:val="00CF4B74"/>
    <w:rsid w:val="00D46F4A"/>
    <w:rsid w:val="00D52779"/>
    <w:rsid w:val="00D84A6B"/>
    <w:rsid w:val="00DA071C"/>
    <w:rsid w:val="00DC1202"/>
    <w:rsid w:val="00E142AD"/>
    <w:rsid w:val="00E2617C"/>
    <w:rsid w:val="00E378B6"/>
    <w:rsid w:val="00E446E4"/>
    <w:rsid w:val="00E55A08"/>
    <w:rsid w:val="00E86CF4"/>
    <w:rsid w:val="00EA7753"/>
    <w:rsid w:val="00EB181E"/>
    <w:rsid w:val="00EE0E71"/>
    <w:rsid w:val="00EE5AB1"/>
    <w:rsid w:val="00F04587"/>
    <w:rsid w:val="00F13B05"/>
    <w:rsid w:val="00F22470"/>
    <w:rsid w:val="00F37D1C"/>
    <w:rsid w:val="00F758EB"/>
    <w:rsid w:val="00F841B1"/>
    <w:rsid w:val="00F85896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75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758EB"/>
    <w:pPr>
      <w:tabs>
        <w:tab w:val="left" w:pos="284"/>
      </w:tabs>
      <w:autoSpaceDE/>
      <w:autoSpaceDN/>
      <w:snapToGrid w:val="0"/>
      <w:ind w:leftChars="-51" w:left="-1" w:hangingChars="46" w:hanging="101"/>
    </w:pPr>
    <w:rPr>
      <w:rFonts w:ascii="Arial Narrow" w:eastAsia="바탕체" w:hAnsi="Arial Narrow"/>
      <w:sz w:val="22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6">
    <w:name w:val="Date"/>
    <w:basedOn w:val="a"/>
    <w:next w:val="a"/>
    <w:link w:val="Char"/>
  </w:style>
  <w:style w:type="paragraph" w:styleId="a7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Title"/>
    <w:basedOn w:val="a"/>
    <w:qFormat/>
    <w:pPr>
      <w:autoSpaceDE/>
      <w:autoSpaceDN/>
      <w:jc w:val="center"/>
      <w:outlineLvl w:val="0"/>
    </w:pPr>
    <w:rPr>
      <w:rFonts w:ascii="Verdana" w:eastAsia="바탕체" w:hAnsi="Verdana"/>
      <w:b/>
      <w:szCs w:val="20"/>
    </w:rPr>
  </w:style>
  <w:style w:type="paragraph" w:customStyle="1" w:styleId="Style2">
    <w:name w:val="Style2"/>
    <w:basedOn w:val="a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character" w:customStyle="1" w:styleId="Char">
    <w:name w:val="날짜 Char"/>
    <w:link w:val="a6"/>
    <w:rsid w:val="00502254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758EB"/>
    <w:pPr>
      <w:tabs>
        <w:tab w:val="left" w:pos="284"/>
      </w:tabs>
      <w:autoSpaceDE/>
      <w:autoSpaceDN/>
      <w:snapToGrid w:val="0"/>
      <w:ind w:leftChars="-51" w:left="-1" w:hangingChars="46" w:hanging="101"/>
    </w:pPr>
    <w:rPr>
      <w:rFonts w:ascii="Arial Narrow" w:eastAsia="바탕체" w:hAnsi="Arial Narrow"/>
      <w:sz w:val="22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6">
    <w:name w:val="Date"/>
    <w:basedOn w:val="a"/>
    <w:next w:val="a"/>
    <w:link w:val="Char"/>
  </w:style>
  <w:style w:type="paragraph" w:styleId="a7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Title"/>
    <w:basedOn w:val="a"/>
    <w:qFormat/>
    <w:pPr>
      <w:autoSpaceDE/>
      <w:autoSpaceDN/>
      <w:jc w:val="center"/>
      <w:outlineLvl w:val="0"/>
    </w:pPr>
    <w:rPr>
      <w:rFonts w:ascii="Verdana" w:eastAsia="바탕체" w:hAnsi="Verdana"/>
      <w:b/>
      <w:szCs w:val="20"/>
    </w:rPr>
  </w:style>
  <w:style w:type="paragraph" w:customStyle="1" w:styleId="Style2">
    <w:name w:val="Style2"/>
    <w:basedOn w:val="a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character" w:customStyle="1" w:styleId="Char">
    <w:name w:val="날짜 Char"/>
    <w:link w:val="a6"/>
    <w:rsid w:val="00502254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8B1F-206F-4A8D-AD3B-6CF0E8F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Angioplasty Summit 2007 –</vt:lpstr>
    </vt:vector>
  </TitlesOfParts>
  <Company>CVRF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Angioplasty Summit 2007 –</dc:title>
  <dc:creator>irene</dc:creator>
  <cp:lastModifiedBy>Windows 사용자</cp:lastModifiedBy>
  <cp:revision>2</cp:revision>
  <cp:lastPrinted>2021-04-29T02:14:00Z</cp:lastPrinted>
  <dcterms:created xsi:type="dcterms:W3CDTF">2022-03-07T01:16:00Z</dcterms:created>
  <dcterms:modified xsi:type="dcterms:W3CDTF">2022-03-07T01:16:00Z</dcterms:modified>
</cp:coreProperties>
</file>